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7C" w:rsidRDefault="0056797C" w:rsidP="005679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6797C" w:rsidRDefault="00684649" w:rsidP="005679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6797C">
        <w:rPr>
          <w:rFonts w:ascii="Times New Roman" w:hAnsi="Times New Roman"/>
          <w:sz w:val="28"/>
          <w:szCs w:val="28"/>
        </w:rPr>
        <w:t xml:space="preserve"> Верховажского муниципального района</w:t>
      </w:r>
    </w:p>
    <w:p w:rsidR="0056797C" w:rsidRDefault="0056797C" w:rsidP="005679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Вологодской области</w:t>
      </w:r>
    </w:p>
    <w:p w:rsidR="0056797C" w:rsidRDefault="0056797C" w:rsidP="0056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A59" w:rsidRDefault="00596A59" w:rsidP="0095618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797C" w:rsidRDefault="00596A59" w:rsidP="0095618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A59">
        <w:rPr>
          <w:rFonts w:ascii="Times New Roman" w:hAnsi="Times New Roman"/>
          <w:sz w:val="28"/>
          <w:szCs w:val="28"/>
        </w:rPr>
        <w:t>В соответствии с приказом Департамента образования Вологодской области от 10.07.2017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A59">
        <w:rPr>
          <w:rFonts w:ascii="Times New Roman" w:hAnsi="Times New Roman"/>
          <w:sz w:val="28"/>
          <w:szCs w:val="28"/>
        </w:rPr>
        <w:t>2396</w:t>
      </w:r>
      <w:r w:rsidRPr="00596A59">
        <w:rPr>
          <w:rFonts w:ascii="Times New Roman" w:hAnsi="Times New Roman"/>
          <w:b/>
          <w:sz w:val="28"/>
          <w:szCs w:val="28"/>
        </w:rPr>
        <w:t xml:space="preserve"> </w:t>
      </w:r>
      <w:r w:rsidRPr="00596A59">
        <w:rPr>
          <w:rFonts w:ascii="Times New Roman" w:hAnsi="Times New Roman"/>
          <w:sz w:val="28"/>
          <w:szCs w:val="28"/>
        </w:rPr>
        <w:t xml:space="preserve">"Об утверждении правил персонифицированного финансирования дополнительного образования детей в Вологодской области", с муниципальной программой «Развитие образования в </w:t>
      </w:r>
      <w:r>
        <w:rPr>
          <w:rFonts w:ascii="Times New Roman" w:hAnsi="Times New Roman"/>
          <w:sz w:val="28"/>
          <w:szCs w:val="28"/>
        </w:rPr>
        <w:t>Верховажском</w:t>
      </w:r>
      <w:r w:rsidRPr="00596A59">
        <w:rPr>
          <w:rFonts w:ascii="Times New Roman" w:hAnsi="Times New Roman"/>
          <w:sz w:val="28"/>
          <w:szCs w:val="28"/>
        </w:rPr>
        <w:t xml:space="preserve"> муниципальном районе на 201</w:t>
      </w:r>
      <w:r>
        <w:rPr>
          <w:rFonts w:ascii="Times New Roman" w:hAnsi="Times New Roman"/>
          <w:sz w:val="28"/>
          <w:szCs w:val="28"/>
        </w:rPr>
        <w:t>7</w:t>
      </w:r>
      <w:r w:rsidRPr="00596A5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596A59">
        <w:rPr>
          <w:rFonts w:ascii="Times New Roman" w:hAnsi="Times New Roman"/>
          <w:sz w:val="28"/>
          <w:szCs w:val="28"/>
        </w:rPr>
        <w:t xml:space="preserve"> годы», утверждённой постановлением Администрации </w:t>
      </w:r>
      <w:r>
        <w:rPr>
          <w:rFonts w:ascii="Times New Roman" w:hAnsi="Times New Roman"/>
          <w:sz w:val="28"/>
          <w:szCs w:val="28"/>
        </w:rPr>
        <w:t>Верховажского</w:t>
      </w:r>
      <w:r w:rsidRPr="00596A59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sz w:val="28"/>
          <w:szCs w:val="28"/>
        </w:rPr>
        <w:t>29</w:t>
      </w:r>
      <w:r w:rsidRPr="00596A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596A5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596A5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649</w:t>
      </w:r>
      <w:r w:rsidRPr="00596A59">
        <w:rPr>
          <w:rFonts w:ascii="Times New Roman" w:hAnsi="Times New Roman"/>
          <w:sz w:val="28"/>
          <w:szCs w:val="28"/>
        </w:rPr>
        <w:t xml:space="preserve"> (с последующими изменениями), </w:t>
      </w:r>
      <w:r>
        <w:rPr>
          <w:rFonts w:ascii="Times New Roman" w:hAnsi="Times New Roman"/>
          <w:sz w:val="28"/>
          <w:szCs w:val="28"/>
        </w:rPr>
        <w:t>Решением Представительного Собрания</w:t>
      </w:r>
      <w:r w:rsidRPr="00596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Верховажского</w:t>
      </w:r>
      <w:r w:rsidRPr="00596A59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sz w:val="28"/>
          <w:szCs w:val="28"/>
        </w:rPr>
        <w:t>17</w:t>
      </w:r>
      <w:r w:rsidRPr="00596A5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596A59">
        <w:rPr>
          <w:rFonts w:ascii="Times New Roman" w:hAnsi="Times New Roman"/>
          <w:sz w:val="28"/>
          <w:szCs w:val="28"/>
        </w:rPr>
        <w:t xml:space="preserve">.2017 № </w:t>
      </w:r>
      <w:r>
        <w:rPr>
          <w:rFonts w:ascii="Times New Roman" w:hAnsi="Times New Roman"/>
          <w:sz w:val="28"/>
          <w:szCs w:val="28"/>
        </w:rPr>
        <w:t xml:space="preserve">54 </w:t>
      </w:r>
      <w:r w:rsidRPr="00596A59">
        <w:rPr>
          <w:rFonts w:ascii="Times New Roman" w:hAnsi="Times New Roman"/>
          <w:sz w:val="28"/>
          <w:szCs w:val="28"/>
        </w:rPr>
        <w:t>«О проведении эксперимента по персонифицированному</w:t>
      </w:r>
      <w:proofErr w:type="gramEnd"/>
      <w:r w:rsidRPr="00596A59">
        <w:rPr>
          <w:rFonts w:ascii="Times New Roman" w:hAnsi="Times New Roman"/>
          <w:sz w:val="28"/>
          <w:szCs w:val="28"/>
        </w:rPr>
        <w:t xml:space="preserve"> финансированию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596A59">
        <w:rPr>
          <w:rFonts w:ascii="Times New Roman" w:hAnsi="Times New Roman"/>
          <w:sz w:val="28"/>
          <w:szCs w:val="28"/>
        </w:rPr>
        <w:t>»</w:t>
      </w:r>
      <w:r w:rsidR="0056797C" w:rsidRPr="00956185">
        <w:rPr>
          <w:rFonts w:ascii="Times New Roman" w:hAnsi="Times New Roman"/>
          <w:sz w:val="28"/>
          <w:szCs w:val="28"/>
        </w:rPr>
        <w:t xml:space="preserve">, </w:t>
      </w:r>
    </w:p>
    <w:p w:rsidR="0056797C" w:rsidRPr="0056797C" w:rsidRDefault="0056797C" w:rsidP="005679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7C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56797C" w:rsidRDefault="0056797C" w:rsidP="00596A5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персонифицированного финансирования дополнительного образования в Верховажском муниципальном районе на 2017 год (далее – программа персонифицированного финансирования) в соответствии с Приложением 1.</w:t>
      </w:r>
    </w:p>
    <w:p w:rsidR="0056797C" w:rsidRDefault="00684649" w:rsidP="00596A5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</w:t>
      </w:r>
      <w:r w:rsidR="0056797C">
        <w:rPr>
          <w:rFonts w:ascii="Times New Roman" w:hAnsi="Times New Roman" w:cs="Times New Roman"/>
          <w:sz w:val="28"/>
          <w:szCs w:val="28"/>
        </w:rPr>
        <w:t xml:space="preserve"> образования Верховажского муниципального района:</w:t>
      </w:r>
    </w:p>
    <w:p w:rsidR="0056797C" w:rsidRDefault="0056797C" w:rsidP="00596A59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 сентября 2017 года обеспечить предоставление детям, проживающим на территории Верховажского муниципального района сертификатов дополнительного образования в соответствии с требованиями программы персонифицированного финансирования.</w:t>
      </w:r>
    </w:p>
    <w:p w:rsidR="0056797C" w:rsidRDefault="0056797C" w:rsidP="00596A59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организационное, информационное и методическое сопровождение реализации программы персонифицированного финансирования</w:t>
      </w:r>
    </w:p>
    <w:p w:rsidR="0056797C" w:rsidRDefault="0056797C" w:rsidP="00596A5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Управление образования Верховажского муниципального района.</w:t>
      </w:r>
    </w:p>
    <w:p w:rsidR="0056797C" w:rsidRDefault="0056797C" w:rsidP="00596A5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со дня его принятия и подлежит обязательному опубликованию.</w:t>
      </w:r>
    </w:p>
    <w:p w:rsidR="00956185" w:rsidRDefault="00956185" w:rsidP="0056797C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797C" w:rsidRDefault="0056797C" w:rsidP="0056797C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Верховажского</w:t>
      </w:r>
    </w:p>
    <w:p w:rsidR="0056797C" w:rsidRDefault="0056797C" w:rsidP="0056797C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84649">
        <w:rPr>
          <w:rFonts w:ascii="Times New Roman" w:hAnsi="Times New Roman"/>
          <w:sz w:val="28"/>
          <w:szCs w:val="28"/>
        </w:rPr>
        <w:t>А.Н. Малыгин</w:t>
      </w:r>
      <w:r>
        <w:rPr>
          <w:rFonts w:ascii="Times New Roman" w:hAnsi="Times New Roman"/>
          <w:sz w:val="28"/>
          <w:szCs w:val="28"/>
        </w:rPr>
        <w:tab/>
      </w:r>
      <w:r w:rsidR="000438F4" w:rsidRPr="00817D1E">
        <w:rPr>
          <w:rFonts w:ascii="Times New Roman" w:hAnsi="Times New Roman"/>
          <w:sz w:val="28"/>
          <w:szCs w:val="28"/>
        </w:rPr>
        <w:tab/>
      </w:r>
    </w:p>
    <w:p w:rsidR="0056797C" w:rsidRDefault="0056797C" w:rsidP="000438F4">
      <w:pPr>
        <w:tabs>
          <w:tab w:val="left" w:pos="1981"/>
        </w:tabs>
        <w:jc w:val="right"/>
        <w:rPr>
          <w:rFonts w:ascii="Times New Roman" w:hAnsi="Times New Roman"/>
          <w:sz w:val="28"/>
          <w:szCs w:val="28"/>
        </w:rPr>
      </w:pPr>
    </w:p>
    <w:p w:rsidR="00596A59" w:rsidRDefault="00596A59" w:rsidP="000438F4">
      <w:pPr>
        <w:tabs>
          <w:tab w:val="left" w:pos="1981"/>
        </w:tabs>
        <w:jc w:val="right"/>
        <w:rPr>
          <w:rFonts w:ascii="Times New Roman" w:hAnsi="Times New Roman"/>
          <w:sz w:val="28"/>
          <w:szCs w:val="28"/>
        </w:rPr>
      </w:pPr>
    </w:p>
    <w:p w:rsidR="00596A59" w:rsidRDefault="00596A59" w:rsidP="000438F4">
      <w:pPr>
        <w:tabs>
          <w:tab w:val="left" w:pos="1981"/>
        </w:tabs>
        <w:jc w:val="right"/>
        <w:rPr>
          <w:rFonts w:ascii="Times New Roman" w:hAnsi="Times New Roman"/>
          <w:sz w:val="28"/>
          <w:szCs w:val="28"/>
        </w:rPr>
      </w:pPr>
    </w:p>
    <w:p w:rsidR="00596A59" w:rsidRDefault="00596A59" w:rsidP="000438F4">
      <w:pPr>
        <w:tabs>
          <w:tab w:val="left" w:pos="1981"/>
        </w:tabs>
        <w:jc w:val="right"/>
        <w:rPr>
          <w:rFonts w:ascii="Times New Roman" w:hAnsi="Times New Roman"/>
          <w:sz w:val="28"/>
          <w:szCs w:val="28"/>
        </w:rPr>
      </w:pPr>
    </w:p>
    <w:p w:rsidR="000438F4" w:rsidRPr="00817D1E" w:rsidRDefault="000438F4" w:rsidP="000438F4">
      <w:pPr>
        <w:tabs>
          <w:tab w:val="left" w:pos="1981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0438F4" w:rsidRPr="00817D1E" w:rsidRDefault="000438F4" w:rsidP="000438F4">
      <w:pPr>
        <w:spacing w:after="0" w:line="240" w:lineRule="auto"/>
        <w:ind w:left="6521"/>
        <w:jc w:val="right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>Приложение</w:t>
      </w:r>
      <w:r w:rsidR="00596A59">
        <w:rPr>
          <w:rFonts w:ascii="Times New Roman" w:hAnsi="Times New Roman"/>
          <w:sz w:val="28"/>
          <w:szCs w:val="28"/>
        </w:rPr>
        <w:t xml:space="preserve"> №</w:t>
      </w:r>
      <w:r w:rsidRPr="00817D1E">
        <w:rPr>
          <w:rFonts w:ascii="Times New Roman" w:hAnsi="Times New Roman"/>
          <w:sz w:val="28"/>
          <w:szCs w:val="28"/>
        </w:rPr>
        <w:t xml:space="preserve"> 1 ______________________________________________</w:t>
      </w:r>
    </w:p>
    <w:p w:rsidR="008E7E34" w:rsidRPr="008E7E34" w:rsidRDefault="008E7E34" w:rsidP="008E7E34">
      <w:pPr>
        <w:jc w:val="center"/>
        <w:rPr>
          <w:rFonts w:ascii="Times New Roman" w:hAnsi="Times New Roman"/>
          <w:sz w:val="28"/>
          <w:szCs w:val="28"/>
        </w:rPr>
      </w:pPr>
      <w:r w:rsidRPr="008E7E34">
        <w:rPr>
          <w:rFonts w:ascii="Times New Roman" w:hAnsi="Times New Roman"/>
          <w:sz w:val="28"/>
          <w:szCs w:val="28"/>
        </w:rPr>
        <w:t>Муниципальная программа</w:t>
      </w:r>
    </w:p>
    <w:p w:rsidR="008E7E34" w:rsidRPr="008E7E34" w:rsidRDefault="008E7E34" w:rsidP="008E7E34">
      <w:pPr>
        <w:jc w:val="center"/>
        <w:rPr>
          <w:rFonts w:ascii="Times New Roman" w:hAnsi="Times New Roman"/>
          <w:sz w:val="28"/>
          <w:szCs w:val="28"/>
        </w:rPr>
      </w:pPr>
      <w:r w:rsidRPr="008E7E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Персонифицированное финансирование дополнительного образования в Верховажском муниципальном районе на 2017 год</w:t>
      </w:r>
      <w:r w:rsidRPr="008E7E34">
        <w:rPr>
          <w:rFonts w:ascii="Times New Roman" w:hAnsi="Times New Roman"/>
          <w:sz w:val="28"/>
          <w:szCs w:val="28"/>
        </w:rPr>
        <w:t>»</w:t>
      </w:r>
    </w:p>
    <w:p w:rsidR="008E7E34" w:rsidRPr="008E7E34" w:rsidRDefault="008E7E34" w:rsidP="008E7E34">
      <w:pPr>
        <w:jc w:val="center"/>
        <w:rPr>
          <w:rFonts w:ascii="Times New Roman" w:hAnsi="Times New Roman"/>
          <w:sz w:val="28"/>
          <w:szCs w:val="28"/>
        </w:rPr>
      </w:pPr>
      <w:r w:rsidRPr="008E7E34">
        <w:rPr>
          <w:rFonts w:ascii="Times New Roman" w:hAnsi="Times New Roman"/>
          <w:sz w:val="28"/>
          <w:szCs w:val="28"/>
        </w:rPr>
        <w:t>(далее – Программа)</w:t>
      </w:r>
    </w:p>
    <w:p w:rsidR="008E7E34" w:rsidRPr="008E7E34" w:rsidRDefault="008E7E34" w:rsidP="008E7E34">
      <w:pPr>
        <w:jc w:val="center"/>
        <w:rPr>
          <w:rFonts w:ascii="Times New Roman" w:hAnsi="Times New Roman"/>
          <w:b/>
          <w:sz w:val="28"/>
          <w:szCs w:val="28"/>
        </w:rPr>
      </w:pPr>
      <w:r w:rsidRPr="008E7E34">
        <w:rPr>
          <w:rFonts w:ascii="Times New Roman" w:hAnsi="Times New Roman"/>
          <w:b/>
          <w:sz w:val="28"/>
          <w:szCs w:val="28"/>
        </w:rPr>
        <w:t>ПАСПОРТ  Программы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6230"/>
      </w:tblGrid>
      <w:tr w:rsidR="008E7E34" w:rsidRPr="008E7E34" w:rsidTr="008E7E34"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0" w:type="dxa"/>
            <w:hideMark/>
          </w:tcPr>
          <w:p w:rsidR="008E7E34" w:rsidRPr="008E7E34" w:rsidRDefault="008E7E34" w:rsidP="008E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Персонифицированное финансирование дополнительного образования в Верховажском муниципальном районе на 2017 год</w:t>
            </w:r>
            <w:r w:rsidRPr="008E7E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E7E34" w:rsidRPr="008E7E34" w:rsidTr="008E7E34"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0" w:type="dxa"/>
          </w:tcPr>
          <w:p w:rsidR="008E7E34" w:rsidRPr="008E7E34" w:rsidRDefault="00956185" w:rsidP="00450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Управление  образования Верховажского муниципального района</w:t>
            </w:r>
          </w:p>
        </w:tc>
      </w:tr>
      <w:tr w:rsidR="008E7E34" w:rsidRPr="008E7E34" w:rsidTr="008E7E34">
        <w:tc>
          <w:tcPr>
            <w:tcW w:w="3341" w:type="dxa"/>
          </w:tcPr>
          <w:p w:rsidR="008E7E34" w:rsidRPr="008E7E34" w:rsidRDefault="008E7E34" w:rsidP="008E7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8E7E34" w:rsidRPr="008E7E34" w:rsidRDefault="008E7E34" w:rsidP="008E7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0" w:type="dxa"/>
            <w:hideMark/>
          </w:tcPr>
          <w:p w:rsidR="00450C0C" w:rsidRPr="008E7E34" w:rsidRDefault="009561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Администрация Верховажского муниципального района</w:t>
            </w:r>
          </w:p>
        </w:tc>
      </w:tr>
      <w:tr w:rsidR="008E7E34" w:rsidRPr="008E7E34" w:rsidTr="008E7E34"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0" w:type="dxa"/>
          </w:tcPr>
          <w:p w:rsidR="008E7E34" w:rsidRPr="008E7E34" w:rsidRDefault="008E7E3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  <w:p w:rsidR="008E7E34" w:rsidRPr="008E7E34" w:rsidRDefault="008E7E3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E34" w:rsidRPr="008E7E34" w:rsidTr="002A7AC3">
        <w:trPr>
          <w:trHeight w:val="698"/>
        </w:trPr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0" w:type="dxa"/>
          </w:tcPr>
          <w:p w:rsidR="008E7E34" w:rsidRPr="008E7E34" w:rsidRDefault="008E7E3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7E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-повышение доступности качественного образования, соответствующего требованиям развития экономики района, современным потребностям общества и каждого гражданина;</w:t>
            </w:r>
          </w:p>
          <w:p w:rsidR="008E7E34" w:rsidRPr="008E7E34" w:rsidRDefault="008E7E3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7E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создание и развитие системы выявления, сопровождения и поддержки одаренных и талантливых детей;</w:t>
            </w:r>
          </w:p>
          <w:p w:rsidR="008E7E34" w:rsidRPr="008E7E34" w:rsidRDefault="008E7E3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- увеличение охвата детей в возрасте от 5 до 18 лет услугами дополнительного образования;</w:t>
            </w:r>
          </w:p>
          <w:p w:rsidR="008E7E34" w:rsidRPr="008E7E34" w:rsidRDefault="008E7E3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E34" w:rsidRPr="008E7E34" w:rsidTr="008E7E34"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6230" w:type="dxa"/>
          </w:tcPr>
          <w:p w:rsidR="008E7E34" w:rsidRPr="008E7E34" w:rsidRDefault="008E7E34">
            <w:pPr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E34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 федеральных государственных образовательных стандартов в общей численности обучающихся</w:t>
            </w:r>
            <w:r w:rsidR="002A7AC3">
              <w:rPr>
                <w:rFonts w:ascii="Times New Roman" w:hAnsi="Times New Roman"/>
                <w:sz w:val="28"/>
                <w:szCs w:val="28"/>
              </w:rPr>
              <w:t xml:space="preserve"> – 83,3%</w:t>
            </w:r>
            <w:r w:rsidRPr="008E7E34">
              <w:rPr>
                <w:rFonts w:ascii="Times New Roman" w:hAnsi="Times New Roman"/>
                <w:sz w:val="28"/>
                <w:szCs w:val="28"/>
              </w:rPr>
              <w:t>;</w:t>
            </w:r>
            <w:r w:rsidRPr="008E7E34">
              <w:rPr>
                <w:rFonts w:ascii="Times New Roman" w:hAnsi="Times New Roman"/>
                <w:sz w:val="28"/>
                <w:szCs w:val="28"/>
              </w:rPr>
              <w:br/>
              <w:t>- охват детей в возрасте 3 - 7 лет программами дошкольного образования</w:t>
            </w:r>
            <w:r w:rsidR="002A7AC3">
              <w:rPr>
                <w:rFonts w:ascii="Times New Roman" w:hAnsi="Times New Roman"/>
                <w:sz w:val="28"/>
                <w:szCs w:val="28"/>
              </w:rPr>
              <w:t xml:space="preserve"> – 100%</w:t>
            </w:r>
            <w:r w:rsidRPr="008E7E34">
              <w:rPr>
                <w:rFonts w:ascii="Times New Roman" w:hAnsi="Times New Roman"/>
                <w:sz w:val="28"/>
                <w:szCs w:val="28"/>
              </w:rPr>
              <w:t>;</w:t>
            </w:r>
            <w:r w:rsidRPr="008E7E34">
              <w:rPr>
                <w:rFonts w:ascii="Times New Roman" w:hAnsi="Times New Roman"/>
                <w:sz w:val="28"/>
                <w:szCs w:val="28"/>
              </w:rPr>
              <w:br/>
              <w:t>-доля детей, охваченных образовательными программами дополнительного образования детей, в общей численности детей и молодежи 5-18 лет</w:t>
            </w:r>
            <w:r w:rsidR="002A7AC3">
              <w:rPr>
                <w:rFonts w:ascii="Times New Roman" w:hAnsi="Times New Roman"/>
                <w:sz w:val="28"/>
                <w:szCs w:val="28"/>
              </w:rPr>
              <w:t xml:space="preserve"> – 71,5 %</w:t>
            </w:r>
            <w:r w:rsidRPr="008E7E3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8E7E34" w:rsidRPr="008E7E34" w:rsidRDefault="008E7E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E7E34" w:rsidRPr="008E7E34" w:rsidTr="008E7E34">
        <w:tc>
          <w:tcPr>
            <w:tcW w:w="3341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30" w:type="dxa"/>
            <w:hideMark/>
          </w:tcPr>
          <w:p w:rsidR="008E7E34" w:rsidRPr="008E7E34" w:rsidRDefault="008E7E34" w:rsidP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</w:p>
        </w:tc>
      </w:tr>
      <w:tr w:rsidR="008E7E34" w:rsidRPr="008E7E34" w:rsidTr="008E7E34">
        <w:tc>
          <w:tcPr>
            <w:tcW w:w="3341" w:type="dxa"/>
          </w:tcPr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всего: </w:t>
            </w:r>
          </w:p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0" w:type="dxa"/>
            <w:hideMark/>
          </w:tcPr>
          <w:p w:rsidR="008E7E34" w:rsidRPr="008E7E34" w:rsidRDefault="008E7E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год –  </w:t>
            </w:r>
            <w:r w:rsidR="00EC3263">
              <w:rPr>
                <w:color w:val="000000"/>
                <w:sz w:val="28"/>
                <w:szCs w:val="28"/>
              </w:rPr>
              <w:t>703,2</w:t>
            </w:r>
            <w:r w:rsidR="00EC3263" w:rsidRPr="00ED3B1E">
              <w:rPr>
                <w:color w:val="000000"/>
                <w:sz w:val="28"/>
                <w:szCs w:val="28"/>
              </w:rPr>
              <w:t xml:space="preserve"> </w:t>
            </w: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>тыс. руб.,</w:t>
            </w:r>
          </w:p>
          <w:p w:rsidR="008E7E34" w:rsidRPr="008E7E34" w:rsidRDefault="008E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8E7E34" w:rsidRPr="008E7E34" w:rsidRDefault="008E7E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Программы за счет </w:t>
            </w: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>средств федерального бюджета:</w:t>
            </w:r>
          </w:p>
          <w:p w:rsidR="008E7E34" w:rsidRPr="008E7E34" w:rsidRDefault="008E7E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тыс. руб.,</w:t>
            </w:r>
          </w:p>
          <w:p w:rsidR="008E7E34" w:rsidRPr="008E7E34" w:rsidRDefault="008E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8E7E34" w:rsidRPr="008E7E34" w:rsidRDefault="008E7E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Программы за счет </w:t>
            </w: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>средств областного бюджета:</w:t>
            </w:r>
          </w:p>
          <w:p w:rsidR="008E7E34" w:rsidRPr="008E7E34" w:rsidRDefault="008E7E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E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тыс. руб.,</w:t>
            </w:r>
          </w:p>
          <w:p w:rsidR="008E7E34" w:rsidRPr="008E7E34" w:rsidRDefault="008E7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Программы за счет средств муниципального бюджета:</w:t>
            </w:r>
          </w:p>
          <w:p w:rsid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  <w:r w:rsidRPr="008E7E34">
              <w:rPr>
                <w:rFonts w:ascii="Times New Roman" w:hAnsi="Times New Roman"/>
                <w:sz w:val="28"/>
                <w:szCs w:val="28"/>
              </w:rPr>
              <w:t xml:space="preserve">2017 год –  </w:t>
            </w:r>
            <w:r w:rsidR="00EC3263">
              <w:rPr>
                <w:color w:val="000000"/>
                <w:sz w:val="28"/>
                <w:szCs w:val="28"/>
              </w:rPr>
              <w:t>703,2</w:t>
            </w:r>
            <w:r w:rsidR="00EC3263" w:rsidRPr="00ED3B1E">
              <w:rPr>
                <w:color w:val="000000"/>
                <w:sz w:val="28"/>
                <w:szCs w:val="28"/>
              </w:rPr>
              <w:t xml:space="preserve"> </w:t>
            </w:r>
            <w:r w:rsidRPr="008E7E34">
              <w:rPr>
                <w:rFonts w:ascii="Times New Roman" w:hAnsi="Times New Roman"/>
                <w:sz w:val="28"/>
                <w:szCs w:val="28"/>
              </w:rPr>
              <w:t xml:space="preserve"> тыс. руб.,</w:t>
            </w:r>
          </w:p>
          <w:p w:rsidR="001D0891" w:rsidRPr="001D0891" w:rsidRDefault="001D0891">
            <w:pPr>
              <w:rPr>
                <w:rFonts w:ascii="Times New Roman" w:hAnsi="Times New Roman"/>
                <w:sz w:val="28"/>
                <w:szCs w:val="28"/>
              </w:rPr>
            </w:pPr>
            <w:r w:rsidRPr="001D0891">
              <w:rPr>
                <w:rFonts w:ascii="Times New Roman" w:hAnsi="Times New Roman"/>
                <w:sz w:val="28"/>
                <w:szCs w:val="28"/>
              </w:rPr>
              <w:t>На возмещение з</w:t>
            </w:r>
            <w:r w:rsidRPr="001D0891">
              <w:rPr>
                <w:rFonts w:ascii="Times New Roman" w:hAnsi="Times New Roman"/>
                <w:sz w:val="28"/>
                <w:szCs w:val="28"/>
              </w:rPr>
              <w:t>атрат СОНКО на выполнение функций уполно</w:t>
            </w:r>
            <w:bookmarkStart w:id="0" w:name="_GoBack"/>
            <w:bookmarkEnd w:id="0"/>
            <w:r w:rsidRPr="001D0891">
              <w:rPr>
                <w:rFonts w:ascii="Times New Roman" w:hAnsi="Times New Roman"/>
                <w:sz w:val="28"/>
                <w:szCs w:val="28"/>
              </w:rPr>
              <w:t>моченной организации составляют 53 200,00 рублей</w:t>
            </w:r>
          </w:p>
          <w:p w:rsidR="008E7E34" w:rsidRPr="008E7E34" w:rsidRDefault="008E7E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F4" w:rsidRPr="00817D1E" w:rsidRDefault="000438F4" w:rsidP="000438F4">
      <w:pPr>
        <w:tabs>
          <w:tab w:val="left" w:pos="1981"/>
        </w:tabs>
        <w:rPr>
          <w:rFonts w:ascii="Times New Roman" w:hAnsi="Times New Roman"/>
          <w:sz w:val="28"/>
          <w:szCs w:val="28"/>
        </w:rPr>
      </w:pPr>
    </w:p>
    <w:p w:rsidR="000438F4" w:rsidRPr="00817D1E" w:rsidRDefault="000438F4" w:rsidP="000438F4">
      <w:pPr>
        <w:tabs>
          <w:tab w:val="left" w:pos="1981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17D1E">
        <w:rPr>
          <w:rFonts w:ascii="Times New Roman" w:hAnsi="Times New Roman"/>
          <w:b/>
          <w:smallCaps/>
          <w:sz w:val="28"/>
          <w:szCs w:val="28"/>
        </w:rPr>
        <w:t xml:space="preserve">Муниципальная программа персонифицированного финансирования дополнительного образования в </w:t>
      </w:r>
      <w:r>
        <w:rPr>
          <w:rFonts w:ascii="Times New Roman" w:hAnsi="Times New Roman"/>
          <w:b/>
          <w:smallCaps/>
          <w:sz w:val="28"/>
          <w:szCs w:val="28"/>
        </w:rPr>
        <w:t>Верховажском муниципальном районе</w:t>
      </w:r>
      <w:r w:rsidRPr="00817D1E">
        <w:rPr>
          <w:rFonts w:ascii="Times New Roman" w:hAnsi="Times New Roman"/>
          <w:b/>
          <w:smallCaps/>
          <w:sz w:val="28"/>
          <w:szCs w:val="28"/>
        </w:rPr>
        <w:t xml:space="preserve"> на 2017 год</w:t>
      </w:r>
    </w:p>
    <w:p w:rsidR="000438F4" w:rsidRPr="00817D1E" w:rsidRDefault="000438F4" w:rsidP="000438F4">
      <w:pPr>
        <w:tabs>
          <w:tab w:val="left" w:pos="1981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0438F4" w:rsidRPr="00817D1E" w:rsidRDefault="000438F4" w:rsidP="000438F4">
      <w:pPr>
        <w:pStyle w:val="a3"/>
        <w:numPr>
          <w:ilvl w:val="0"/>
          <w:numId w:val="1"/>
        </w:numPr>
        <w:tabs>
          <w:tab w:val="left" w:pos="1981"/>
        </w:tabs>
        <w:jc w:val="center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>Общие сведения о программе персонифицированного финансирования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91"/>
        <w:gridCol w:w="2605"/>
      </w:tblGrid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с 1 сентября 2017 года по 31 декабря 2017 года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 xml:space="preserve">Перечень детей, которым предоставляются сертификаты дополнительного образования 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 7 до 17 лет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Верховажского </w:t>
            </w:r>
            <w:r w:rsidRPr="003F6362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 w:rsidRPr="00817D1E">
              <w:rPr>
                <w:rFonts w:ascii="Times New Roman" w:hAnsi="Times New Roman"/>
                <w:sz w:val="28"/>
                <w:szCs w:val="28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 xml:space="preserve">Общий объем обеспечения сертификатов дополнительного образования в соответствии с </w:t>
            </w:r>
            <w:r w:rsidRPr="003F636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программой </w:t>
            </w:r>
            <w:r w:rsidRPr="00817D1E">
              <w:rPr>
                <w:rFonts w:ascii="Times New Roman" w:hAnsi="Times New Roman"/>
                <w:sz w:val="28"/>
                <w:szCs w:val="28"/>
              </w:rPr>
              <w:t>«Развитие образования Верховажского муниципального района</w:t>
            </w:r>
          </w:p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 xml:space="preserve"> на 2017 – 2022 годы» на период действия программы персонифицированного финансирования, тыс. рублей</w:t>
            </w:r>
          </w:p>
        </w:tc>
        <w:tc>
          <w:tcPr>
            <w:tcW w:w="2605" w:type="dxa"/>
            <w:vAlign w:val="center"/>
          </w:tcPr>
          <w:p w:rsidR="000438F4" w:rsidRPr="00817D1E" w:rsidRDefault="00347806" w:rsidP="003478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</w:t>
            </w:r>
            <w:r w:rsidR="000438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3478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3478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 числа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sz w:val="28"/>
                <w:szCs w:val="28"/>
              </w:rPr>
              <w:t>при реализации программ технической направленности</w:t>
            </w:r>
          </w:p>
        </w:tc>
        <w:tc>
          <w:tcPr>
            <w:tcW w:w="260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ограничений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605" w:type="dxa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ограничений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2605" w:type="dxa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ограничений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6.4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реализации образовательных программ </w:t>
            </w:r>
            <w:proofErr w:type="gramStart"/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естественно-научной</w:t>
            </w:r>
            <w:proofErr w:type="gramEnd"/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605" w:type="dxa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605" w:type="dxa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ограничений</w:t>
            </w:r>
          </w:p>
        </w:tc>
      </w:tr>
      <w:tr w:rsidR="000438F4" w:rsidRPr="00817D1E" w:rsidTr="00760E9C">
        <w:tc>
          <w:tcPr>
            <w:tcW w:w="675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6291" w:type="dxa"/>
            <w:vAlign w:val="center"/>
          </w:tcPr>
          <w:p w:rsidR="000438F4" w:rsidRPr="00817D1E" w:rsidRDefault="000438F4" w:rsidP="00760E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D1E">
              <w:rPr>
                <w:rFonts w:ascii="Times New Roman" w:hAnsi="Times New Roman"/>
                <w:color w:val="000000"/>
                <w:sz w:val="28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2605" w:type="dxa"/>
          </w:tcPr>
          <w:p w:rsidR="000438F4" w:rsidRPr="00817D1E" w:rsidRDefault="000438F4" w:rsidP="00760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ограничений</w:t>
            </w:r>
          </w:p>
        </w:tc>
      </w:tr>
    </w:tbl>
    <w:p w:rsidR="000438F4" w:rsidRPr="00817D1E" w:rsidRDefault="000438F4" w:rsidP="000438F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mallCaps/>
          <w:sz w:val="28"/>
          <w:szCs w:val="28"/>
        </w:rPr>
      </w:pPr>
    </w:p>
    <w:p w:rsidR="000438F4" w:rsidRPr="00817D1E" w:rsidRDefault="000438F4" w:rsidP="000438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>Порядок сопровождения реализации программы персонифицированного финансирования</w:t>
      </w:r>
    </w:p>
    <w:p w:rsidR="000438F4" w:rsidRPr="00817D1E" w:rsidRDefault="000438F4" w:rsidP="000438F4">
      <w:pPr>
        <w:pStyle w:val="a3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 xml:space="preserve">Ответственным исполнителем программы персонифицированного финансирования является – </w:t>
      </w:r>
      <w:r>
        <w:rPr>
          <w:rFonts w:ascii="Times New Roman" w:hAnsi="Times New Roman"/>
          <w:sz w:val="28"/>
          <w:szCs w:val="28"/>
        </w:rPr>
        <w:t>Управление образования Верховажского муниципального района</w:t>
      </w:r>
      <w:r w:rsidRPr="00817D1E">
        <w:rPr>
          <w:rFonts w:ascii="Times New Roman" w:hAnsi="Times New Roman"/>
          <w:sz w:val="28"/>
          <w:szCs w:val="28"/>
        </w:rPr>
        <w:t>.</w:t>
      </w: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 xml:space="preserve">Предоставление сертификатов дополнительного образования осуществляется в соответствии с правилами персонифицированного финансирования дополнительного образования детей в Вологодской области, утвержденными </w:t>
      </w:r>
      <w:r w:rsidR="002A7AC3" w:rsidRPr="002A7AC3">
        <w:rPr>
          <w:rFonts w:ascii="Times New Roman" w:hAnsi="Times New Roman"/>
          <w:sz w:val="28"/>
          <w:szCs w:val="28"/>
        </w:rPr>
        <w:t>от 10.07.2017 № 2396</w:t>
      </w:r>
      <w:r w:rsidRPr="00817D1E">
        <w:rPr>
          <w:rFonts w:ascii="Times New Roman" w:hAnsi="Times New Roman"/>
          <w:sz w:val="28"/>
          <w:szCs w:val="28"/>
        </w:rPr>
        <w:t xml:space="preserve"> (далее – Правила персонифицированного финансирования) лицам, указанным в пункте 2 раздела 1 программы персонифицированного финансирования, с учетом ограничений установленных в подпунктах 3.1 - 3.2 раздела 1 программы персонифицированного финансирования.</w:t>
      </w: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>Один ребенок может использовать для оплаты образовательных услуг только один сертификат дополнительного образования.</w:t>
      </w: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 xml:space="preserve">Финансовое обеспечение услуг, оказываемых полностью или частично за счет средств сертификата, осуществляется в соответствии с Правилами персонифицированного финансирования некоммерческой организацией, расходы которой возмещаются за счет средств бюджета </w:t>
      </w:r>
      <w:r>
        <w:rPr>
          <w:rFonts w:ascii="Times New Roman" w:hAnsi="Times New Roman"/>
          <w:sz w:val="28"/>
          <w:szCs w:val="28"/>
        </w:rPr>
        <w:t xml:space="preserve">Верховажского </w:t>
      </w:r>
      <w:r w:rsidRPr="003F6362">
        <w:rPr>
          <w:rFonts w:ascii="Times New Roman" w:hAnsi="Times New Roman"/>
          <w:sz w:val="28"/>
          <w:szCs w:val="28"/>
        </w:rPr>
        <w:t>муниципального района</w:t>
      </w:r>
      <w:r w:rsidRPr="00817D1E">
        <w:rPr>
          <w:rFonts w:ascii="Times New Roman" w:hAnsi="Times New Roman"/>
          <w:sz w:val="28"/>
          <w:szCs w:val="28"/>
        </w:rPr>
        <w:t xml:space="preserve"> посредством предоставления субсидии на возмещение соответствующих затрат.</w:t>
      </w: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 xml:space="preserve">В счет оплаты образовательных услуг, получаемых одним ребенком в течение периода действия программы персонифицированного финансирования, не может быть направлено финансовых средств в объеме, превышающем нормативы обеспечения сертификатов дополнительного образования, установленные для соответствующей категории детей, </w:t>
      </w:r>
      <w:r w:rsidRPr="00817D1E">
        <w:rPr>
          <w:rFonts w:ascii="Times New Roman" w:hAnsi="Times New Roman"/>
          <w:sz w:val="28"/>
          <w:szCs w:val="28"/>
        </w:rPr>
        <w:lastRenderedPageBreak/>
        <w:t>указанные в пунктах 5.1 – 5.4  раздела 1 программы персонифицированного финансирования.</w:t>
      </w:r>
    </w:p>
    <w:p w:rsidR="000438F4" w:rsidRPr="00817D1E" w:rsidRDefault="000438F4" w:rsidP="000438F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D1E">
        <w:rPr>
          <w:rFonts w:ascii="Times New Roman" w:hAnsi="Times New Roman"/>
          <w:sz w:val="28"/>
          <w:szCs w:val="28"/>
        </w:rPr>
        <w:t>В течение периода действия программы персонифицированного финансирования за счет сертификатов дополнительного образования не может быть оплачено больше услуг, чем предусмотрено в пунктах 6.1 – 6.6  раздела 1 программы персонифицированного финансирования.</w:t>
      </w:r>
    </w:p>
    <w:p w:rsidR="000438F4" w:rsidRPr="00817D1E" w:rsidRDefault="000438F4" w:rsidP="000438F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7C3D" w:rsidRDefault="00477C3D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554AB" w:rsidRDefault="005554AB"/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96A59" w:rsidRDefault="00596A59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5554AB">
        <w:rPr>
          <w:rFonts w:ascii="Times New Roman" w:hAnsi="Times New Roman"/>
          <w:sz w:val="24"/>
          <w:szCs w:val="24"/>
        </w:rPr>
        <w:lastRenderedPageBreak/>
        <w:t xml:space="preserve">Председателю </w:t>
      </w:r>
      <w:r>
        <w:rPr>
          <w:rFonts w:ascii="Times New Roman" w:hAnsi="Times New Roman"/>
          <w:sz w:val="24"/>
          <w:szCs w:val="24"/>
        </w:rPr>
        <w:t>Контрольно-счетной комиссии</w:t>
      </w: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Верховажского муниципального района</w:t>
      </w: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Е.С. Черепановой</w:t>
      </w: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Сопроводительное письмо</w:t>
      </w:r>
    </w:p>
    <w:p w:rsidR="005554AB" w:rsidRDefault="005554AB" w:rsidP="00555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Направляем Вам проект муниципальной программы «Персонифицированного финансирования дополнительного образования в Верховажском муниципальном районе» для проведения экспертизы.</w:t>
      </w: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на 6 листах.</w:t>
      </w: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Н.П. Бугаева.</w:t>
      </w:r>
    </w:p>
    <w:p w:rsid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Pr="005554AB" w:rsidRDefault="005554AB" w:rsidP="00555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AB" w:rsidRDefault="005554AB"/>
    <w:p w:rsidR="005554AB" w:rsidRDefault="005554AB"/>
    <w:p w:rsidR="005554AB" w:rsidRDefault="005554AB"/>
    <w:p w:rsidR="005554AB" w:rsidRDefault="005554AB"/>
    <w:sectPr w:rsidR="005554AB" w:rsidSect="00596A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3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75"/>
    <w:rsid w:val="000438F4"/>
    <w:rsid w:val="001D0891"/>
    <w:rsid w:val="002A7AC3"/>
    <w:rsid w:val="002B32AD"/>
    <w:rsid w:val="00347806"/>
    <w:rsid w:val="00427F19"/>
    <w:rsid w:val="00450C0C"/>
    <w:rsid w:val="00477C3D"/>
    <w:rsid w:val="005554AB"/>
    <w:rsid w:val="0056797C"/>
    <w:rsid w:val="00596A59"/>
    <w:rsid w:val="00684649"/>
    <w:rsid w:val="0081179E"/>
    <w:rsid w:val="008E7E34"/>
    <w:rsid w:val="00913675"/>
    <w:rsid w:val="00956185"/>
    <w:rsid w:val="00E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F4"/>
    <w:pPr>
      <w:ind w:left="720"/>
      <w:contextualSpacing/>
    </w:pPr>
  </w:style>
  <w:style w:type="table" w:styleId="a4">
    <w:name w:val="Table Grid"/>
    <w:basedOn w:val="a1"/>
    <w:uiPriority w:val="59"/>
    <w:rsid w:val="00043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7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E7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"/>
    <w:basedOn w:val="a"/>
    <w:rsid w:val="008E7E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87">
    <w:name w:val="Font Style87"/>
    <w:rsid w:val="008E7E34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3">
    <w:name w:val="Font Style13"/>
    <w:rsid w:val="008E7E34"/>
    <w:rPr>
      <w:rFonts w:ascii="Arial" w:hAnsi="Arial" w:cs="Arial" w:hint="default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68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6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F4"/>
    <w:pPr>
      <w:ind w:left="720"/>
      <w:contextualSpacing/>
    </w:pPr>
  </w:style>
  <w:style w:type="table" w:styleId="a4">
    <w:name w:val="Table Grid"/>
    <w:basedOn w:val="a1"/>
    <w:uiPriority w:val="59"/>
    <w:rsid w:val="00043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7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E7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"/>
    <w:basedOn w:val="a"/>
    <w:rsid w:val="008E7E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87">
    <w:name w:val="Font Style87"/>
    <w:rsid w:val="008E7E34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3">
    <w:name w:val="Font Style13"/>
    <w:rsid w:val="008E7E34"/>
    <w:rPr>
      <w:rFonts w:ascii="Arial" w:hAnsi="Arial" w:cs="Arial" w:hint="default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68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6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7EFD-E031-4EC2-AD9A-30B567DC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22</cp:revision>
  <cp:lastPrinted>2017-08-23T12:57:00Z</cp:lastPrinted>
  <dcterms:created xsi:type="dcterms:W3CDTF">2017-05-11T05:58:00Z</dcterms:created>
  <dcterms:modified xsi:type="dcterms:W3CDTF">2017-08-28T13:23:00Z</dcterms:modified>
</cp:coreProperties>
</file>